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4E" w:rsidRDefault="00BB4D4E" w:rsidP="00BB4D4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</w:pPr>
    </w:p>
    <w:p w:rsidR="00FA70FD" w:rsidRPr="00BB4D4E" w:rsidRDefault="00BB4D4E" w:rsidP="00BB4D4E">
      <w:pPr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ro-RO"/>
        </w:rPr>
      </w:pPr>
      <w:r w:rsidRPr="00BB4D4E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>ANEXA 10.1</w:t>
      </w:r>
    </w:p>
    <w:p w:rsidR="00FA70FD" w:rsidRPr="00BB4D4E" w:rsidRDefault="00BB4D4E" w:rsidP="00FA70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</w:pPr>
      <w:r w:rsidRPr="00BB4D4E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>Fişa de eligibilitate</w:t>
      </w:r>
      <w:r w:rsidR="002469BA" w:rsidRPr="00BB4D4E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 xml:space="preserve"> POSTDOC</w:t>
      </w:r>
    </w:p>
    <w:p w:rsidR="00FA70FD" w:rsidRPr="00BB4D4E" w:rsidRDefault="00FA70FD" w:rsidP="00BB4D4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434659" w:rsidRPr="00BB4D4E" w:rsidRDefault="00434659" w:rsidP="004346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 w:rsidRPr="00BB4D4E"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Datele personale ale candidatului: </w:t>
      </w:r>
    </w:p>
    <w:tbl>
      <w:tblPr>
        <w:tblW w:w="10080" w:type="dxa"/>
        <w:tblInd w:w="-3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434659" w:rsidRPr="00434659" w:rsidTr="0074245C"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434659" w:rsidRPr="00434659" w:rsidRDefault="00434659" w:rsidP="004346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434659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1. Nume:</w:t>
            </w:r>
          </w:p>
        </w:tc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4659" w:rsidRPr="00434659" w:rsidRDefault="00434659" w:rsidP="004346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34659" w:rsidRPr="00434659" w:rsidTr="0074245C"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434659" w:rsidRPr="00434659" w:rsidRDefault="00434659" w:rsidP="004346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434659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2. Prenume:</w:t>
            </w:r>
          </w:p>
        </w:tc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4659" w:rsidRPr="00434659" w:rsidRDefault="00434659" w:rsidP="004346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4245C" w:rsidRPr="0074245C" w:rsidTr="0074245C"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4245C" w:rsidRPr="00434659" w:rsidRDefault="0074245C" w:rsidP="00BB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3. </w:t>
            </w:r>
            <w:r w:rsidR="00BB4D4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Şcoala doctorală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:</w:t>
            </w:r>
          </w:p>
        </w:tc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4245C" w:rsidRPr="00434659" w:rsidRDefault="0074245C" w:rsidP="004346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4245C" w:rsidRPr="0074245C" w:rsidTr="0074245C"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4245C" w:rsidRPr="00434659" w:rsidRDefault="0074245C" w:rsidP="00BB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4.</w:t>
            </w:r>
            <w:r w:rsidR="0070736D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Domeniul de </w:t>
            </w:r>
            <w:r w:rsidR="00BB4D4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cercetare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:</w:t>
            </w:r>
          </w:p>
        </w:tc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4245C" w:rsidRPr="00434659" w:rsidRDefault="0074245C" w:rsidP="004346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434659" w:rsidRDefault="00434659" w:rsidP="00FA70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51129D" w:rsidRPr="00F729ED" w:rsidRDefault="0051129D" w:rsidP="00FA70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729E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I. Eligibilitatea candidatului şi dosarului de concurs</w:t>
      </w:r>
    </w:p>
    <w:p w:rsidR="0051129D" w:rsidRPr="00F729ED" w:rsidRDefault="0051129D" w:rsidP="00FA70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840"/>
        <w:gridCol w:w="990"/>
        <w:gridCol w:w="1008"/>
      </w:tblGrid>
      <w:tr w:rsidR="0051129D" w:rsidRPr="0074245C" w:rsidTr="0051129D">
        <w:tc>
          <w:tcPr>
            <w:tcW w:w="738" w:type="dxa"/>
          </w:tcPr>
          <w:p w:rsidR="0051129D" w:rsidRPr="00E2524E" w:rsidRDefault="0051129D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840" w:type="dxa"/>
          </w:tcPr>
          <w:p w:rsidR="0051129D" w:rsidRPr="00E2524E" w:rsidRDefault="0051129D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Criterii de eligibilitate</w:t>
            </w:r>
          </w:p>
        </w:tc>
        <w:tc>
          <w:tcPr>
            <w:tcW w:w="990" w:type="dxa"/>
          </w:tcPr>
          <w:p w:rsidR="0051129D" w:rsidRPr="00E2524E" w:rsidRDefault="0051129D" w:rsidP="00331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DA</w:t>
            </w:r>
          </w:p>
        </w:tc>
        <w:tc>
          <w:tcPr>
            <w:tcW w:w="1008" w:type="dxa"/>
          </w:tcPr>
          <w:p w:rsidR="0051129D" w:rsidRPr="00E2524E" w:rsidRDefault="0051129D" w:rsidP="00331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NU</w:t>
            </w:r>
          </w:p>
        </w:tc>
      </w:tr>
      <w:tr w:rsidR="00BB4D4E" w:rsidRPr="00BB4D4E" w:rsidTr="0051129D">
        <w:tc>
          <w:tcPr>
            <w:tcW w:w="738" w:type="dxa"/>
          </w:tcPr>
          <w:p w:rsidR="00BB4D4E" w:rsidRPr="00E2524E" w:rsidRDefault="00BB4D4E" w:rsidP="00B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6840" w:type="dxa"/>
          </w:tcPr>
          <w:p w:rsidR="00BB4D4E" w:rsidRPr="00BB4D4E" w:rsidRDefault="00BB4D4E" w:rsidP="00BD5ACD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B4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Candidatul are domiciliul sau reședința în regiunea Sud-Vest Oltenia, România</w:t>
            </w:r>
          </w:p>
        </w:tc>
        <w:tc>
          <w:tcPr>
            <w:tcW w:w="990" w:type="dxa"/>
          </w:tcPr>
          <w:p w:rsidR="00BB4D4E" w:rsidRPr="00E2524E" w:rsidRDefault="00BB4D4E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BB4D4E" w:rsidRPr="00E2524E" w:rsidRDefault="00BB4D4E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B4D4E" w:rsidRPr="009F5B68" w:rsidTr="0051129D">
        <w:tc>
          <w:tcPr>
            <w:tcW w:w="738" w:type="dxa"/>
          </w:tcPr>
          <w:p w:rsidR="00BB4D4E" w:rsidRPr="00E2524E" w:rsidRDefault="00BB4D4E" w:rsidP="00B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6840" w:type="dxa"/>
          </w:tcPr>
          <w:p w:rsidR="00BB4D4E" w:rsidRPr="00BB4D4E" w:rsidRDefault="00BB4D4E" w:rsidP="00BD5ACD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B4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Candidatul are cetăţenia română sau a unui stat membru UE</w:t>
            </w:r>
          </w:p>
        </w:tc>
        <w:tc>
          <w:tcPr>
            <w:tcW w:w="990" w:type="dxa"/>
          </w:tcPr>
          <w:p w:rsidR="00BB4D4E" w:rsidRPr="00E2524E" w:rsidRDefault="00BB4D4E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BB4D4E" w:rsidRPr="00E2524E" w:rsidRDefault="00BB4D4E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B4D4E" w:rsidRPr="00010524" w:rsidTr="0051129D">
        <w:tc>
          <w:tcPr>
            <w:tcW w:w="738" w:type="dxa"/>
          </w:tcPr>
          <w:p w:rsidR="00BB4D4E" w:rsidRPr="00E2524E" w:rsidRDefault="00BB4D4E" w:rsidP="00B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6840" w:type="dxa"/>
          </w:tcPr>
          <w:p w:rsidR="00BB4D4E" w:rsidRPr="00BB4D4E" w:rsidRDefault="00BB4D4E" w:rsidP="00BD5A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4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Candidatul este înmatriculat ca cercetător post-doctorat la nivelul UCV</w:t>
            </w:r>
          </w:p>
        </w:tc>
        <w:tc>
          <w:tcPr>
            <w:tcW w:w="990" w:type="dxa"/>
          </w:tcPr>
          <w:p w:rsidR="00BB4D4E" w:rsidRPr="00E2524E" w:rsidRDefault="00BB4D4E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BB4D4E" w:rsidRPr="00E2524E" w:rsidRDefault="00BB4D4E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B4D4E" w:rsidRPr="009F5B68" w:rsidTr="0051129D">
        <w:tc>
          <w:tcPr>
            <w:tcW w:w="738" w:type="dxa"/>
          </w:tcPr>
          <w:p w:rsidR="00BB4D4E" w:rsidRPr="00E2524E" w:rsidRDefault="00BB4D4E" w:rsidP="00B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2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6840" w:type="dxa"/>
          </w:tcPr>
          <w:p w:rsidR="00BB4D4E" w:rsidRPr="00BB4D4E" w:rsidRDefault="00BB4D4E" w:rsidP="00BD5A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4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Candidatul deţine titlul științific de doctor, obținut în România sau în străinătate cu cel mult 5 ani înainte de admiterea în programul postdoctoral al proiectului</w:t>
            </w:r>
          </w:p>
        </w:tc>
        <w:tc>
          <w:tcPr>
            <w:tcW w:w="990" w:type="dxa"/>
          </w:tcPr>
          <w:p w:rsidR="00BB4D4E" w:rsidRPr="00E2524E" w:rsidRDefault="00BB4D4E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BB4D4E" w:rsidRPr="00E2524E" w:rsidRDefault="00BB4D4E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B4D4E" w:rsidRPr="009F5B68" w:rsidTr="0051129D">
        <w:tc>
          <w:tcPr>
            <w:tcW w:w="738" w:type="dxa"/>
          </w:tcPr>
          <w:p w:rsidR="00BB4D4E" w:rsidRPr="00E2524E" w:rsidRDefault="00BB4D4E" w:rsidP="00B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6840" w:type="dxa"/>
          </w:tcPr>
          <w:p w:rsidR="00BB4D4E" w:rsidRPr="00BB4D4E" w:rsidRDefault="00BB4D4E" w:rsidP="00BD5A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4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Candidatul nu a participat anterior la programe de îmbunătățirea competentelor antreprenoriale sau nu a făcut parte din grupul-țintă în proiecte POSDRU care au vizat participarea la programe antreprenoriale (fapt asumat prin depunerea Anexei 3)</w:t>
            </w:r>
          </w:p>
        </w:tc>
        <w:tc>
          <w:tcPr>
            <w:tcW w:w="990" w:type="dxa"/>
          </w:tcPr>
          <w:p w:rsidR="00BB4D4E" w:rsidRPr="00E2524E" w:rsidRDefault="00BB4D4E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BB4D4E" w:rsidRPr="00E2524E" w:rsidRDefault="00BB4D4E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B4D4E" w:rsidRPr="009F5B68" w:rsidTr="0051129D">
        <w:tc>
          <w:tcPr>
            <w:tcW w:w="738" w:type="dxa"/>
          </w:tcPr>
          <w:p w:rsidR="00BB4D4E" w:rsidRDefault="00BB4D4E" w:rsidP="00B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6840" w:type="dxa"/>
          </w:tcPr>
          <w:p w:rsidR="00BB4D4E" w:rsidRPr="00BB4D4E" w:rsidRDefault="00BB4D4E" w:rsidP="009F5B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B4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Dosarul de concurs conţine Anexele </w:t>
            </w:r>
            <w:r w:rsidR="009F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7</w:t>
            </w:r>
            <w:r w:rsidRPr="00BB4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9F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9</w:t>
            </w:r>
            <w:bookmarkStart w:id="0" w:name="_GoBack"/>
            <w:bookmarkEnd w:id="0"/>
            <w:r w:rsidRPr="00BB4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 şi este conform prevederilor Regulamentului privind organizarea şi desfăşurarea concursului pentru acordarea burselor doctorale şi post-doctorale cofinanţate din Fondul Social European (FSE), Programul Operaţional Capital Uman 2014-2020  (POCU)</w:t>
            </w:r>
          </w:p>
        </w:tc>
        <w:tc>
          <w:tcPr>
            <w:tcW w:w="990" w:type="dxa"/>
          </w:tcPr>
          <w:p w:rsidR="00BB4D4E" w:rsidRPr="00E2524E" w:rsidRDefault="00BB4D4E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BB4D4E" w:rsidRPr="00E2524E" w:rsidRDefault="00BB4D4E" w:rsidP="00FA70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B572C7" w:rsidRDefault="00B572C7" w:rsidP="007073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val="ro-RO"/>
        </w:rPr>
      </w:pPr>
    </w:p>
    <w:p w:rsidR="0070736D" w:rsidRDefault="00BB4D4E" w:rsidP="00B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BB4D4E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Comisia de Evaluare şi Selecţie a dosarelor candidaţilor post-doctoranzi (CES-POSTDOC)</w:t>
      </w:r>
    </w:p>
    <w:p w:rsidR="00B572C7" w:rsidRPr="00B572C7" w:rsidRDefault="00B572C7" w:rsidP="00B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078"/>
      </w:tblGrid>
      <w:tr w:rsidR="0070736D" w:rsidRPr="0070736D" w:rsidTr="003D53D1">
        <w:tc>
          <w:tcPr>
            <w:tcW w:w="6498" w:type="dxa"/>
            <w:shd w:val="clear" w:color="auto" w:fill="auto"/>
          </w:tcPr>
          <w:p w:rsidR="0070736D" w:rsidRPr="0070736D" w:rsidRDefault="0070736D" w:rsidP="00707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70736D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MEMBRII</w:t>
            </w:r>
          </w:p>
        </w:tc>
        <w:tc>
          <w:tcPr>
            <w:tcW w:w="3078" w:type="dxa"/>
            <w:shd w:val="clear" w:color="auto" w:fill="auto"/>
          </w:tcPr>
          <w:p w:rsidR="0070736D" w:rsidRPr="0070736D" w:rsidRDefault="0070736D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70736D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SEMNĂTURĂ</w:t>
            </w:r>
          </w:p>
        </w:tc>
      </w:tr>
      <w:tr w:rsidR="00B572C7" w:rsidRPr="0070736D" w:rsidTr="003D53D1">
        <w:tc>
          <w:tcPr>
            <w:tcW w:w="6498" w:type="dxa"/>
            <w:shd w:val="clear" w:color="auto" w:fill="auto"/>
          </w:tcPr>
          <w:p w:rsidR="00B572C7" w:rsidRPr="002B3DC1" w:rsidRDefault="00B572C7" w:rsidP="002A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72C7" w:rsidRPr="002B3DC1" w:rsidRDefault="00B572C7" w:rsidP="002A2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DC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</w:p>
          <w:p w:rsidR="00B572C7" w:rsidRPr="002B3DC1" w:rsidRDefault="00B572C7" w:rsidP="002A2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</w:tcPr>
          <w:p w:rsidR="00B572C7" w:rsidRPr="0070736D" w:rsidRDefault="00B572C7" w:rsidP="00707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2C7" w:rsidRPr="0070736D" w:rsidRDefault="00B572C7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B572C7" w:rsidRPr="0070736D" w:rsidRDefault="00B572C7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70736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B572C7" w:rsidRPr="0070736D" w:rsidTr="003D53D1">
        <w:tc>
          <w:tcPr>
            <w:tcW w:w="6498" w:type="dxa"/>
            <w:shd w:val="clear" w:color="auto" w:fill="auto"/>
          </w:tcPr>
          <w:p w:rsidR="00B572C7" w:rsidRPr="002B3DC1" w:rsidRDefault="00B572C7" w:rsidP="002A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72C7" w:rsidRPr="002B3DC1" w:rsidRDefault="00B572C7" w:rsidP="002A2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DC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  <w:p w:rsidR="00B572C7" w:rsidRPr="002B3DC1" w:rsidRDefault="00B572C7" w:rsidP="002A2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</w:tcPr>
          <w:p w:rsidR="00B572C7" w:rsidRPr="0070736D" w:rsidRDefault="00B572C7" w:rsidP="00707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2C7" w:rsidRPr="0070736D" w:rsidRDefault="00B572C7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2C7" w:rsidRPr="0070736D" w:rsidRDefault="00B572C7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70736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B572C7" w:rsidRPr="0070736D" w:rsidTr="003D53D1">
        <w:tc>
          <w:tcPr>
            <w:tcW w:w="6498" w:type="dxa"/>
            <w:shd w:val="clear" w:color="auto" w:fill="auto"/>
          </w:tcPr>
          <w:p w:rsidR="00B572C7" w:rsidRPr="002B3DC1" w:rsidRDefault="00B572C7" w:rsidP="002A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72C7" w:rsidRPr="002B3DC1" w:rsidRDefault="00B572C7" w:rsidP="002A2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DC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</w:p>
          <w:p w:rsidR="00B572C7" w:rsidRPr="002B3DC1" w:rsidRDefault="00B572C7" w:rsidP="002A2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</w:tcPr>
          <w:p w:rsidR="00B572C7" w:rsidRPr="0070736D" w:rsidRDefault="00B572C7" w:rsidP="00707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2C7" w:rsidRPr="0070736D" w:rsidRDefault="00B572C7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2C7" w:rsidRPr="0070736D" w:rsidRDefault="00B572C7" w:rsidP="00707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70736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</w:tbl>
    <w:p w:rsidR="0070736D" w:rsidRPr="0070736D" w:rsidRDefault="0070736D" w:rsidP="0070736D">
      <w:pPr>
        <w:jc w:val="center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:rsidR="00E2524E" w:rsidRPr="00E2524E" w:rsidRDefault="0070736D" w:rsidP="0070736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70736D">
        <w:rPr>
          <w:rFonts w:ascii="Times New Roman" w:eastAsia="Calibri" w:hAnsi="Times New Roman" w:cs="Times New Roman"/>
          <w:b/>
          <w:sz w:val="28"/>
          <w:szCs w:val="28"/>
          <w:lang w:val="fr-FR"/>
        </w:rPr>
        <w:t>Data :</w:t>
      </w:r>
      <w:r w:rsidRPr="0070736D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………………..</w:t>
      </w:r>
    </w:p>
    <w:sectPr w:rsidR="00E2524E" w:rsidRPr="00E252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80" w:rsidRDefault="00DD1480" w:rsidP="002469BA">
      <w:pPr>
        <w:spacing w:after="0" w:line="240" w:lineRule="auto"/>
      </w:pPr>
      <w:r>
        <w:separator/>
      </w:r>
    </w:p>
  </w:endnote>
  <w:endnote w:type="continuationSeparator" w:id="0">
    <w:p w:rsidR="00DD1480" w:rsidRDefault="00DD1480" w:rsidP="0024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80" w:rsidRDefault="00DD1480" w:rsidP="002469BA">
      <w:pPr>
        <w:spacing w:after="0" w:line="240" w:lineRule="auto"/>
      </w:pPr>
      <w:r>
        <w:separator/>
      </w:r>
    </w:p>
  </w:footnote>
  <w:footnote w:type="continuationSeparator" w:id="0">
    <w:p w:rsidR="00DD1480" w:rsidRDefault="00DD1480" w:rsidP="0024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BA" w:rsidRPr="00BB4D4E" w:rsidRDefault="00BB4D4E" w:rsidP="002469BA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Book Antiqua" w:eastAsia="Calibri" w:hAnsi="Book Antiqua" w:cs="Times New Roman"/>
        <w:b/>
        <w:sz w:val="24"/>
        <w:szCs w:val="24"/>
        <w:lang w:val="ro-RO"/>
      </w:rPr>
    </w:pPr>
    <w:r w:rsidRPr="00BB4D4E">
      <w:rPr>
        <w:rFonts w:ascii="Book Antiqua" w:eastAsia="Calibri" w:hAnsi="Book Antiqua" w:cs="Times New Roman"/>
        <w:b/>
        <w:sz w:val="24"/>
        <w:szCs w:val="24"/>
        <w:lang w:val="ro-RO"/>
      </w:rPr>
      <w:t xml:space="preserve">Anexa 10.1 - </w:t>
    </w:r>
    <w:r w:rsidR="00434659" w:rsidRPr="00BB4D4E">
      <w:rPr>
        <w:rFonts w:ascii="Book Antiqua" w:eastAsia="Calibri" w:hAnsi="Book Antiqua" w:cs="Times New Roman"/>
        <w:b/>
        <w:sz w:val="24"/>
        <w:szCs w:val="24"/>
        <w:lang w:val="ro-RO"/>
      </w:rPr>
      <w:t>Fişa de e</w:t>
    </w:r>
    <w:r w:rsidR="003313AE" w:rsidRPr="00BB4D4E">
      <w:rPr>
        <w:rFonts w:ascii="Book Antiqua" w:eastAsia="Calibri" w:hAnsi="Book Antiqua" w:cs="Times New Roman"/>
        <w:b/>
        <w:sz w:val="24"/>
        <w:szCs w:val="24"/>
        <w:lang w:val="ro-RO"/>
      </w:rPr>
      <w:t>ligibilitate</w:t>
    </w:r>
    <w:r w:rsidR="002469BA" w:rsidRPr="00BB4D4E">
      <w:rPr>
        <w:rFonts w:ascii="Book Antiqua" w:eastAsia="Calibri" w:hAnsi="Book Antiqua" w:cs="Times New Roman"/>
        <w:b/>
        <w:sz w:val="24"/>
        <w:szCs w:val="24"/>
        <w:lang w:val="ro-RO"/>
      </w:rPr>
      <w:t xml:space="preserve"> POSTDOC</w:t>
    </w:r>
    <w:r w:rsidRPr="00BB4D4E">
      <w:rPr>
        <w:rFonts w:ascii="Book Antiqua" w:eastAsia="Calibri" w:hAnsi="Book Antiqua" w:cs="Times New Roman"/>
        <w:b/>
        <w:sz w:val="24"/>
        <w:szCs w:val="24"/>
        <w:lang w:val="ro-RO"/>
      </w:rPr>
      <w:t xml:space="preserve"> </w:t>
    </w:r>
    <w:r w:rsidR="002469BA" w:rsidRPr="00BB4D4E">
      <w:rPr>
        <w:rFonts w:ascii="Book Antiqua" w:eastAsia="Calibri" w:hAnsi="Book Antiqua" w:cs="Times New Roman"/>
        <w:b/>
        <w:sz w:val="24"/>
        <w:szCs w:val="24"/>
        <w:lang w:val="ro-RO"/>
      </w:rPr>
      <w:t xml:space="preserve"> </w:t>
    </w:r>
  </w:p>
  <w:p w:rsidR="002469BA" w:rsidRPr="002469BA" w:rsidRDefault="002469BA" w:rsidP="002469BA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Calibri" w:eastAsia="Calibri" w:hAnsi="Calibri" w:cs="Times New Roman"/>
        <w:b/>
        <w:color w:val="C00000"/>
        <w:lang w:val="ro-RO"/>
      </w:rPr>
    </w:pPr>
    <w:r w:rsidRPr="00BB4D4E">
      <w:rPr>
        <w:rFonts w:ascii="Book Antiqua" w:eastAsia="Calibri" w:hAnsi="Book Antiqua" w:cs="Times New Roman"/>
        <w:b/>
        <w:sz w:val="24"/>
        <w:szCs w:val="24"/>
        <w:lang w:val="ro-RO"/>
      </w:rPr>
      <w:t>Universitatea din Craiova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4_"/>
      </v:shape>
    </w:pict>
  </w:numPicBullet>
  <w:abstractNum w:abstractNumId="0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666F80"/>
    <w:multiLevelType w:val="hybridMultilevel"/>
    <w:tmpl w:val="A2621534"/>
    <w:lvl w:ilvl="0" w:tplc="16843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6511C"/>
    <w:multiLevelType w:val="hybridMultilevel"/>
    <w:tmpl w:val="CF3CD77C"/>
    <w:lvl w:ilvl="0" w:tplc="16843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85"/>
    <w:rsid w:val="00010524"/>
    <w:rsid w:val="00112D64"/>
    <w:rsid w:val="00175808"/>
    <w:rsid w:val="00183A80"/>
    <w:rsid w:val="001C63D5"/>
    <w:rsid w:val="002419B9"/>
    <w:rsid w:val="002469BA"/>
    <w:rsid w:val="002C0E72"/>
    <w:rsid w:val="003313AE"/>
    <w:rsid w:val="00434659"/>
    <w:rsid w:val="004A04C1"/>
    <w:rsid w:val="004A4726"/>
    <w:rsid w:val="0051129D"/>
    <w:rsid w:val="00537AFA"/>
    <w:rsid w:val="005C2485"/>
    <w:rsid w:val="0060746C"/>
    <w:rsid w:val="0070736D"/>
    <w:rsid w:val="0074245C"/>
    <w:rsid w:val="007D6AB5"/>
    <w:rsid w:val="007F2C54"/>
    <w:rsid w:val="008049FB"/>
    <w:rsid w:val="00891AC8"/>
    <w:rsid w:val="009F5B68"/>
    <w:rsid w:val="00B572C7"/>
    <w:rsid w:val="00BB4D4E"/>
    <w:rsid w:val="00C87D38"/>
    <w:rsid w:val="00D22F35"/>
    <w:rsid w:val="00DD1480"/>
    <w:rsid w:val="00DF3668"/>
    <w:rsid w:val="00E2524E"/>
    <w:rsid w:val="00E95F31"/>
    <w:rsid w:val="00ED7C43"/>
    <w:rsid w:val="00F04348"/>
    <w:rsid w:val="00F07369"/>
    <w:rsid w:val="00F729ED"/>
    <w:rsid w:val="0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FD"/>
    <w:pPr>
      <w:ind w:left="720"/>
      <w:contextualSpacing/>
    </w:pPr>
  </w:style>
  <w:style w:type="paragraph" w:customStyle="1" w:styleId="CharCharCharCaracterCaracter">
    <w:name w:val="Char Char Char Caracter Caracter"/>
    <w:basedOn w:val="Normal"/>
    <w:rsid w:val="00FA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1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BA"/>
  </w:style>
  <w:style w:type="paragraph" w:styleId="Footer">
    <w:name w:val="footer"/>
    <w:basedOn w:val="Normal"/>
    <w:link w:val="Foot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BA"/>
  </w:style>
  <w:style w:type="paragraph" w:customStyle="1" w:styleId="CharCharCharCaracterCaracter0">
    <w:name w:val="Char Char Char Caracter Caracter"/>
    <w:basedOn w:val="Normal"/>
    <w:rsid w:val="00C8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FD"/>
    <w:pPr>
      <w:ind w:left="720"/>
      <w:contextualSpacing/>
    </w:pPr>
  </w:style>
  <w:style w:type="paragraph" w:customStyle="1" w:styleId="CharCharCharCaracterCaracter">
    <w:name w:val="Char Char Char Caracter Caracter"/>
    <w:basedOn w:val="Normal"/>
    <w:rsid w:val="00FA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1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BA"/>
  </w:style>
  <w:style w:type="paragraph" w:styleId="Footer">
    <w:name w:val="footer"/>
    <w:basedOn w:val="Normal"/>
    <w:link w:val="Foot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BA"/>
  </w:style>
  <w:style w:type="paragraph" w:customStyle="1" w:styleId="CharCharCharCaracterCaracter0">
    <w:name w:val="Char Char Char Caracter Caracter"/>
    <w:basedOn w:val="Normal"/>
    <w:rsid w:val="00C8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DELL-PC4</cp:lastModifiedBy>
  <cp:revision>3</cp:revision>
  <dcterms:created xsi:type="dcterms:W3CDTF">2019-03-19T15:24:00Z</dcterms:created>
  <dcterms:modified xsi:type="dcterms:W3CDTF">2019-03-20T12:28:00Z</dcterms:modified>
</cp:coreProperties>
</file>